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BE606" w14:textId="1DA536D3" w:rsidR="00782CC4" w:rsidRDefault="00782CC4" w:rsidP="00782CC4">
      <w:pPr>
        <w:widowControl/>
        <w:suppressAutoHyphens w:val="0"/>
        <w:spacing w:line="260" w:lineRule="atLeast"/>
        <w:ind w:right="-2"/>
        <w:jc w:val="right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ab/>
      </w:r>
      <w:r>
        <w:rPr>
          <w:rFonts w:eastAsia="Calibri" w:cs="Times New Roman"/>
          <w:kern w:val="0"/>
          <w:lang w:eastAsia="en-US" w:bidi="ar-SA"/>
        </w:rPr>
        <w:tab/>
      </w:r>
      <w:r>
        <w:rPr>
          <w:rFonts w:eastAsia="Calibri" w:cs="Times New Roman"/>
          <w:kern w:val="0"/>
          <w:lang w:eastAsia="en-US" w:bidi="ar-SA"/>
        </w:rPr>
        <w:tab/>
      </w:r>
      <w:r>
        <w:rPr>
          <w:rFonts w:eastAsia="Calibri" w:cs="Times New Roman"/>
          <w:kern w:val="0"/>
          <w:lang w:eastAsia="en-US" w:bidi="ar-SA"/>
        </w:rPr>
        <w:tab/>
        <w:t xml:space="preserve">Załącznik nr 6 </w:t>
      </w:r>
    </w:p>
    <w:p w14:paraId="2981D6F0" w14:textId="77777777" w:rsidR="00782CC4" w:rsidRDefault="00782CC4">
      <w:pPr>
        <w:widowControl/>
        <w:suppressAutoHyphens w:val="0"/>
        <w:spacing w:line="260" w:lineRule="atLeast"/>
        <w:ind w:right="5103"/>
        <w:jc w:val="both"/>
        <w:textAlignment w:val="auto"/>
        <w:rPr>
          <w:rFonts w:eastAsia="Calibri" w:cs="Times New Roman"/>
          <w:kern w:val="0"/>
          <w:lang w:eastAsia="en-US" w:bidi="ar-SA"/>
        </w:rPr>
      </w:pPr>
    </w:p>
    <w:p w14:paraId="0796DFE7" w14:textId="7C9E4938" w:rsidR="00DD710F" w:rsidRDefault="00782CC4">
      <w:pPr>
        <w:widowControl/>
        <w:suppressAutoHyphens w:val="0"/>
        <w:spacing w:line="260" w:lineRule="atLeast"/>
        <w:ind w:right="5103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Wykonawca:</w:t>
      </w:r>
    </w:p>
    <w:p w14:paraId="421848A1" w14:textId="77777777" w:rsidR="00DD710F" w:rsidRDefault="00782CC4">
      <w:pPr>
        <w:widowControl/>
        <w:suppressAutoHyphens w:val="0"/>
        <w:spacing w:line="260" w:lineRule="atLeast"/>
        <w:ind w:right="5103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………………………………….……….</w:t>
      </w:r>
    </w:p>
    <w:p w14:paraId="38A72CAB" w14:textId="77777777" w:rsidR="00DD710F" w:rsidRDefault="00782CC4">
      <w:pPr>
        <w:widowControl/>
        <w:suppressAutoHyphens w:val="0"/>
        <w:spacing w:line="260" w:lineRule="atLeast"/>
        <w:ind w:right="5103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reprezentowany przez:</w:t>
      </w:r>
    </w:p>
    <w:p w14:paraId="00697058" w14:textId="77777777" w:rsidR="00DD710F" w:rsidRDefault="00782CC4">
      <w:pPr>
        <w:widowControl/>
        <w:suppressAutoHyphens w:val="0"/>
        <w:spacing w:line="260" w:lineRule="atLeast"/>
        <w:ind w:right="5103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…………………………………………..</w:t>
      </w:r>
    </w:p>
    <w:p w14:paraId="680799BD" w14:textId="77777777" w:rsidR="00DD710F" w:rsidRDefault="00782CC4">
      <w:pPr>
        <w:widowControl/>
        <w:suppressAutoHyphens w:val="0"/>
        <w:spacing w:line="260" w:lineRule="atLeast"/>
        <w:ind w:right="5103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…………………………………………..</w:t>
      </w:r>
    </w:p>
    <w:p w14:paraId="06A1C33A" w14:textId="77777777" w:rsidR="00DD710F" w:rsidRDefault="00782CC4">
      <w:pPr>
        <w:widowControl/>
        <w:suppressAutoHyphens w:val="0"/>
        <w:spacing w:line="260" w:lineRule="atLeast"/>
        <w:ind w:right="5103"/>
        <w:jc w:val="center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(</w:t>
      </w:r>
      <w:proofErr w:type="spellStart"/>
      <w:r>
        <w:rPr>
          <w:rFonts w:eastAsia="Calibri" w:cs="Times New Roman"/>
          <w:kern w:val="0"/>
          <w:lang w:eastAsia="en-US" w:bidi="ar-SA"/>
        </w:rPr>
        <w:t>imię,nazwisko,stanowisko</w:t>
      </w:r>
      <w:proofErr w:type="spellEnd"/>
      <w:r>
        <w:rPr>
          <w:rFonts w:eastAsia="Calibri" w:cs="Times New Roman"/>
          <w:kern w:val="0"/>
          <w:lang w:eastAsia="en-US" w:bidi="ar-SA"/>
        </w:rPr>
        <w:t xml:space="preserve">/podstawa </w:t>
      </w:r>
      <w:r>
        <w:rPr>
          <w:rFonts w:eastAsia="Calibri" w:cs="Times New Roman"/>
          <w:kern w:val="0"/>
          <w:lang w:eastAsia="en-US" w:bidi="ar-SA"/>
        </w:rPr>
        <w:br/>
        <w:t>do  reprezentacji)</w:t>
      </w:r>
    </w:p>
    <w:p w14:paraId="06CB4896" w14:textId="77777777" w:rsidR="00DD710F" w:rsidRDefault="00DD710F">
      <w:pPr>
        <w:widowControl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</w:p>
    <w:p w14:paraId="3FAC6507" w14:textId="77777777" w:rsidR="00DD710F" w:rsidRDefault="00DD710F">
      <w:pPr>
        <w:widowControl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</w:p>
    <w:p w14:paraId="53ACA2C5" w14:textId="77777777" w:rsidR="00DD710F" w:rsidRDefault="00782CC4">
      <w:pPr>
        <w:ind w:right="72"/>
        <w:jc w:val="center"/>
        <w:textAlignment w:val="auto"/>
        <w:rPr>
          <w:rFonts w:eastAsia="Times New Roman" w:cs="Times New Roman"/>
          <w:b/>
          <w:bCs/>
          <w:kern w:val="0"/>
          <w:lang w:eastAsia="ar-SA" w:bidi="ar-SA"/>
        </w:rPr>
      </w:pPr>
      <w:r>
        <w:rPr>
          <w:rFonts w:eastAsia="Times New Roman" w:cs="Times New Roman"/>
          <w:b/>
          <w:bCs/>
          <w:kern w:val="0"/>
          <w:lang w:eastAsia="ar-SA" w:bidi="ar-SA"/>
        </w:rPr>
        <w:t>INORMACJA O PRZYNALEŻNOŚCI/BRAKU PRZYNALEŻNOŚCI DO GRUPY KAPITAŁOWEJ</w:t>
      </w:r>
    </w:p>
    <w:p w14:paraId="20ED489E" w14:textId="77777777" w:rsidR="00DD710F" w:rsidRDefault="00DD710F">
      <w:pPr>
        <w:ind w:right="72"/>
        <w:jc w:val="both"/>
        <w:textAlignment w:val="auto"/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</w:pPr>
    </w:p>
    <w:p w14:paraId="4A07A233" w14:textId="77777777" w:rsidR="00DD710F" w:rsidRDefault="00DD710F">
      <w:pPr>
        <w:ind w:right="72"/>
        <w:jc w:val="both"/>
        <w:textAlignment w:val="auto"/>
        <w:rPr>
          <w:rFonts w:eastAsia="Times New Roman" w:cs="Times New Roman"/>
          <w:b/>
          <w:bCs/>
          <w:kern w:val="0"/>
          <w:sz w:val="20"/>
          <w:szCs w:val="20"/>
          <w:lang w:eastAsia="ar-SA" w:bidi="ar-SA"/>
        </w:rPr>
      </w:pPr>
    </w:p>
    <w:p w14:paraId="21E65F56" w14:textId="6956A8C5" w:rsidR="00DD710F" w:rsidRDefault="00782CC4">
      <w:pPr>
        <w:widowControl/>
        <w:tabs>
          <w:tab w:val="left" w:pos="360"/>
        </w:tabs>
        <w:jc w:val="both"/>
        <w:textAlignment w:val="auto"/>
        <w:rPr>
          <w:rFonts w:ascii="Bookman Old Style" w:hAnsi="Bookman Old Style" w:cs="Arial"/>
          <w:b/>
          <w:color w:val="000000"/>
          <w:sz w:val="22"/>
          <w:szCs w:val="22"/>
        </w:rPr>
      </w:pPr>
      <w:r>
        <w:rPr>
          <w:rFonts w:eastAsia="Times New Roman" w:cs="Times New Roman"/>
          <w:kern w:val="0"/>
          <w:lang w:eastAsia="ar-SA" w:bidi="ar-SA"/>
        </w:rPr>
        <w:t>W związku z udziałem w postępowaniu w sprawie udzielenia zamówienia publicznego</w:t>
      </w:r>
      <w:r>
        <w:rPr>
          <w:rFonts w:eastAsia="Times New Roman" w:cs="Times New Roman"/>
          <w:kern w:val="0"/>
          <w:lang w:eastAsia="ar-SA" w:bidi="ar-SA"/>
        </w:rPr>
        <w:br/>
        <w:t>na</w:t>
      </w:r>
      <w:r>
        <w:rPr>
          <w:rFonts w:eastAsia="Times New Roman" w:cs="Times New Roman"/>
          <w:i/>
          <w:kern w:val="0"/>
          <w:lang w:eastAsia="ar-SA" w:bidi="ar-SA"/>
        </w:rPr>
        <w:t xml:space="preserve"> </w:t>
      </w:r>
      <w:r w:rsidR="0069498E" w:rsidRPr="0069498E">
        <w:rPr>
          <w:rFonts w:ascii="Bookman Old Style" w:eastAsia="Times New Roman" w:hAnsi="Bookman Old Style" w:cs="Arial"/>
          <w:b/>
          <w:bCs/>
          <w:i/>
          <w:iCs/>
          <w:color w:val="000000"/>
          <w:kern w:val="0"/>
          <w:sz w:val="22"/>
          <w:szCs w:val="22"/>
          <w:lang w:eastAsia="ar-SA" w:bidi="ar-SA"/>
        </w:rPr>
        <w:t>„Dostosowanie do wymogów p.poż. budynku Specjalistycznego Psychiatrycznego Samodzielnego Publicznego Zakładu Opieki Zdrowotnej w Suwałkach przy ul. Szpitalnej 62” – ETAP I</w:t>
      </w:r>
      <w:r w:rsidR="0069498E">
        <w:rPr>
          <w:rFonts w:ascii="Bookman Old Style" w:eastAsia="Times New Roman" w:hAnsi="Bookman Old Style" w:cs="Arial"/>
          <w:b/>
          <w:bCs/>
          <w:i/>
          <w:iCs/>
          <w:color w:val="000000"/>
          <w:kern w:val="0"/>
          <w:sz w:val="22"/>
          <w:szCs w:val="22"/>
          <w:lang w:eastAsia="ar-SA" w:bidi="ar-SA"/>
        </w:rPr>
        <w:t xml:space="preserve"> </w:t>
      </w:r>
      <w:r>
        <w:rPr>
          <w:rFonts w:ascii="Bookman Old Style" w:eastAsia="Times New Roman" w:hAnsi="Bookman Old Style" w:cs="Arial"/>
          <w:b/>
          <w:bCs/>
          <w:i/>
          <w:iCs/>
          <w:color w:val="000000"/>
          <w:kern w:val="0"/>
          <w:sz w:val="22"/>
          <w:szCs w:val="22"/>
          <w:lang w:eastAsia="ar-SA" w:bidi="ar-SA"/>
        </w:rPr>
        <w:t>ZP/9/PN/2025</w:t>
      </w:r>
      <w:r w:rsidR="0069498E">
        <w:rPr>
          <w:rFonts w:ascii="Bookman Old Style" w:eastAsia="Times New Roman" w:hAnsi="Bookman Old Style" w:cs="Arial"/>
          <w:b/>
          <w:bCs/>
          <w:i/>
          <w:iCs/>
          <w:color w:val="000000"/>
          <w:kern w:val="0"/>
          <w:sz w:val="22"/>
          <w:szCs w:val="22"/>
          <w:lang w:eastAsia="ar-SA" w:bidi="ar-SA"/>
        </w:rPr>
        <w:t xml:space="preserve"> </w:t>
      </w:r>
    </w:p>
    <w:p w14:paraId="1DE433CC" w14:textId="77777777" w:rsidR="00DD710F" w:rsidRDefault="00DD710F">
      <w:pPr>
        <w:widowControl/>
        <w:tabs>
          <w:tab w:val="left" w:pos="360"/>
        </w:tabs>
        <w:jc w:val="both"/>
        <w:textAlignment w:val="auto"/>
        <w:rPr>
          <w:rFonts w:eastAsia="Times New Roman" w:cs="Times New Roman"/>
          <w:i/>
          <w:kern w:val="0"/>
          <w:lang w:eastAsia="ar-SA" w:bidi="ar-SA"/>
        </w:rPr>
      </w:pPr>
    </w:p>
    <w:p w14:paraId="56A3CC82" w14:textId="77777777" w:rsidR="00DD710F" w:rsidRDefault="00782CC4">
      <w:pPr>
        <w:widowControl/>
        <w:tabs>
          <w:tab w:val="left" w:pos="360"/>
        </w:tabs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i/>
          <w:kern w:val="0"/>
          <w:lang w:eastAsia="ar-SA" w:bidi="ar-SA"/>
        </w:rPr>
        <w:t xml:space="preserve">Sprawa nr:  ZP/9/PN/2025 </w:t>
      </w:r>
      <w:r>
        <w:rPr>
          <w:rFonts w:eastAsia="Times New Roman" w:cs="Times New Roman"/>
          <w:kern w:val="0"/>
          <w:lang w:eastAsia="ar-SA" w:bidi="ar-SA"/>
        </w:rPr>
        <w:t xml:space="preserve">oraz zgodnie z treścią </w:t>
      </w:r>
      <w:r>
        <w:rPr>
          <w:rFonts w:eastAsia="Times New Roman" w:cs="Times New Roman"/>
          <w:i/>
          <w:kern w:val="0"/>
          <w:lang w:eastAsia="ar-SA" w:bidi="ar-SA"/>
        </w:rPr>
        <w:t xml:space="preserve">Specyfikacji warunków zamówienia </w:t>
      </w:r>
      <w:r>
        <w:rPr>
          <w:rFonts w:eastAsia="Times New Roman" w:cs="Times New Roman"/>
          <w:kern w:val="0"/>
          <w:lang w:eastAsia="ar-SA" w:bidi="ar-SA"/>
        </w:rPr>
        <w:t>(Rozdział VII pkt.4.lit. a)  –  SWZ)</w:t>
      </w:r>
    </w:p>
    <w:p w14:paraId="64E9884B" w14:textId="77777777" w:rsidR="00DD710F" w:rsidRDefault="00DD710F">
      <w:pPr>
        <w:widowControl/>
        <w:tabs>
          <w:tab w:val="left" w:pos="360"/>
        </w:tabs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14:paraId="6E1E82C1" w14:textId="77777777" w:rsidR="00DD710F" w:rsidRDefault="00782CC4">
      <w:pPr>
        <w:widowControl/>
        <w:ind w:left="567" w:hanging="567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ascii="Cambria Math" w:eastAsia="YuGothicUI-Regular" w:hAnsi="Cambria Math" w:cs="Cambria Math"/>
          <w:kern w:val="0"/>
          <w:lang w:eastAsia="ar-SA" w:bidi="ar-SA"/>
        </w:rPr>
        <w:t>▢</w:t>
      </w:r>
      <w:r>
        <w:rPr>
          <w:rFonts w:ascii="YuGothicUI-Regular" w:eastAsia="YuGothicUI-Regular" w:hAnsi="YuGothicUI-Regular" w:cs="YuGothicUI-Regular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>oświadczamy, że nie należymy</w:t>
      </w:r>
      <w:r>
        <w:rPr>
          <w:rFonts w:ascii="Arial" w:eastAsia="Calibri" w:hAnsi="Arial" w:cs="Arial"/>
          <w:b/>
          <w:kern w:val="0"/>
          <w:sz w:val="20"/>
          <w:szCs w:val="20"/>
          <w:lang w:eastAsia="en-US" w:bidi="ar-SA"/>
        </w:rPr>
        <w:t>*</w:t>
      </w:r>
      <w:r>
        <w:rPr>
          <w:rFonts w:eastAsia="Times New Roman" w:cs="Times New Roman"/>
          <w:kern w:val="0"/>
          <w:lang w:eastAsia="ar-SA" w:bidi="ar-SA"/>
        </w:rPr>
        <w:t xml:space="preserve"> do tej samej grupy kapitałowej w rozumieniu ustawy</w:t>
      </w:r>
      <w:r>
        <w:rPr>
          <w:rFonts w:eastAsia="Times New Roman" w:cs="Times New Roman"/>
          <w:kern w:val="0"/>
          <w:lang w:eastAsia="ar-SA" w:bidi="ar-SA"/>
        </w:rPr>
        <w:br/>
        <w:t xml:space="preserve">z dnia 16 lutego 2007 r. </w:t>
      </w:r>
      <w:r>
        <w:rPr>
          <w:rFonts w:eastAsia="Times New Roman" w:cs="Times New Roman"/>
          <w:i/>
          <w:kern w:val="0"/>
          <w:lang w:eastAsia="ar-SA" w:bidi="ar-SA"/>
        </w:rPr>
        <w:t>o ochronie konkurencji i konsumentów</w:t>
      </w:r>
      <w:r>
        <w:rPr>
          <w:rFonts w:eastAsia="Times New Roman" w:cs="Times New Roman"/>
          <w:kern w:val="0"/>
          <w:lang w:eastAsia="ar-SA" w:bidi="ar-SA"/>
        </w:rPr>
        <w:t>,</w:t>
      </w:r>
      <w:r>
        <w:rPr>
          <w:rFonts w:ascii="Arial" w:eastAsia="Calibri" w:hAnsi="Arial" w:cs="Arial"/>
          <w:kern w:val="0"/>
          <w:sz w:val="20"/>
          <w:szCs w:val="20"/>
          <w:lang w:eastAsia="en-US" w:bidi="ar-SA"/>
        </w:rPr>
        <w:t xml:space="preserve"> </w:t>
      </w:r>
      <w:r>
        <w:rPr>
          <w:rFonts w:eastAsia="Times New Roman" w:cs="Times New Roman"/>
          <w:kern w:val="0"/>
          <w:lang w:eastAsia="ar-SA" w:bidi="ar-SA"/>
        </w:rPr>
        <w:t>co inny Wykonawca, który złożył odrębną ofertę w postępowaniu.</w:t>
      </w:r>
    </w:p>
    <w:p w14:paraId="238B1A54" w14:textId="77777777" w:rsidR="00DD710F" w:rsidRDefault="00DD710F">
      <w:pPr>
        <w:widowControl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2A7DD7DE" w14:textId="77777777" w:rsidR="00DD710F" w:rsidRDefault="00782CC4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lub</w:t>
      </w:r>
    </w:p>
    <w:p w14:paraId="38CF20D6" w14:textId="77777777" w:rsidR="00DD710F" w:rsidRDefault="00DD710F">
      <w:pPr>
        <w:widowControl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7D2B8CA0" w14:textId="77777777" w:rsidR="00DD710F" w:rsidRDefault="00782CC4">
      <w:pPr>
        <w:widowControl/>
        <w:ind w:left="567" w:hanging="567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ascii="Cambria Math" w:eastAsia="YuGothicUI-Regular" w:hAnsi="Cambria Math" w:cs="Cambria Math"/>
          <w:kern w:val="0"/>
          <w:lang w:eastAsia="ar-SA" w:bidi="ar-SA"/>
        </w:rPr>
        <w:t>▢</w:t>
      </w:r>
      <w:r>
        <w:rPr>
          <w:rFonts w:ascii="YuGothicUI-Regular" w:eastAsia="YuGothicUI-Regular" w:hAnsi="YuGothicUI-Regular" w:cs="YuGothicUI-Regular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>oświadczamy, że należymy</w:t>
      </w:r>
      <w:r>
        <w:rPr>
          <w:rFonts w:eastAsia="Calibri" w:cs="Times New Roman"/>
          <w:b/>
          <w:kern w:val="0"/>
          <w:lang w:eastAsia="en-US" w:bidi="ar-SA"/>
        </w:rPr>
        <w:t>*</w:t>
      </w:r>
      <w:r>
        <w:rPr>
          <w:rFonts w:eastAsia="Times New Roman" w:cs="Times New Roman"/>
          <w:kern w:val="0"/>
          <w:lang w:eastAsia="ar-SA" w:bidi="ar-SA"/>
        </w:rPr>
        <w:t xml:space="preserve"> do tej samej grupy kapitałowej w rozumieniu ustawy</w:t>
      </w:r>
      <w:r>
        <w:rPr>
          <w:rFonts w:eastAsia="Times New Roman" w:cs="Times New Roman"/>
          <w:kern w:val="0"/>
          <w:lang w:eastAsia="ar-SA" w:bidi="ar-SA"/>
        </w:rPr>
        <w:br/>
        <w:t xml:space="preserve">z dnia 16 lutego 2007 r. </w:t>
      </w:r>
      <w:r>
        <w:rPr>
          <w:rFonts w:eastAsia="Times New Roman" w:cs="Times New Roman"/>
          <w:i/>
          <w:kern w:val="0"/>
          <w:lang w:eastAsia="ar-SA" w:bidi="ar-SA"/>
        </w:rPr>
        <w:t>o ochronie konkurencji i konsumentów</w:t>
      </w:r>
      <w:r>
        <w:rPr>
          <w:rFonts w:eastAsia="Times New Roman" w:cs="Times New Roman"/>
          <w:kern w:val="0"/>
          <w:lang w:eastAsia="ar-SA" w:bidi="ar-SA"/>
        </w:rPr>
        <w:t>, co następujący Wykonawca, który złożył odrębną ofertę, w postępowaniu:</w:t>
      </w:r>
    </w:p>
    <w:p w14:paraId="0ABEE2FE" w14:textId="77777777" w:rsidR="00DD710F" w:rsidRDefault="00782CC4">
      <w:pPr>
        <w:widowControl/>
        <w:ind w:left="15"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 </w:t>
      </w:r>
    </w:p>
    <w:p w14:paraId="5816F055" w14:textId="77777777" w:rsidR="00DD710F" w:rsidRDefault="00782CC4">
      <w:pPr>
        <w:widowControl/>
        <w:spacing w:line="360" w:lineRule="auto"/>
        <w:ind w:left="709" w:hanging="340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ab/>
        <w:t xml:space="preserve">……………………………………………………………...…………………………… </w:t>
      </w:r>
    </w:p>
    <w:p w14:paraId="030EC05A" w14:textId="77777777" w:rsidR="00DD710F" w:rsidRDefault="00782CC4">
      <w:pPr>
        <w:widowControl/>
        <w:spacing w:line="360" w:lineRule="auto"/>
        <w:ind w:left="709" w:hanging="12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ab/>
        <w:t xml:space="preserve">……………………………………………………………………...…………………… </w:t>
      </w:r>
    </w:p>
    <w:p w14:paraId="67F5FD82" w14:textId="77777777" w:rsidR="00DD710F" w:rsidRDefault="00DD710F">
      <w:pPr>
        <w:widowControl/>
        <w:jc w:val="both"/>
        <w:textAlignment w:val="auto"/>
        <w:rPr>
          <w:rFonts w:eastAsia="Times New Roman" w:cs="Times New Roman"/>
          <w:kern w:val="0"/>
          <w:sz w:val="16"/>
          <w:szCs w:val="16"/>
          <w:lang w:eastAsia="ar-SA" w:bidi="ar-SA"/>
        </w:rPr>
      </w:pPr>
    </w:p>
    <w:p w14:paraId="630B42A3" w14:textId="77777777" w:rsidR="00DD710F" w:rsidRDefault="00782CC4">
      <w:pPr>
        <w:widowControl/>
        <w:suppressAutoHyphens w:val="0"/>
        <w:snapToGrid w:val="0"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 w:bidi="ar-SA"/>
        </w:rPr>
      </w:pPr>
      <w:r>
        <w:rPr>
          <w:rFonts w:eastAsia="Calibri" w:cs="Times New Roman"/>
          <w:kern w:val="0"/>
          <w:sz w:val="22"/>
          <w:szCs w:val="22"/>
          <w:lang w:eastAsia="en-US" w:bidi="ar-SA"/>
        </w:rPr>
        <w:t>Data, miejscowość oraz podpis(-y):</w:t>
      </w:r>
    </w:p>
    <w:p w14:paraId="420852F6" w14:textId="77777777" w:rsidR="00DD710F" w:rsidRDefault="00DD710F">
      <w:pPr>
        <w:widowControl/>
        <w:suppressAutoHyphens w:val="0"/>
        <w:jc w:val="both"/>
        <w:textAlignment w:val="auto"/>
        <w:rPr>
          <w:rFonts w:eastAsia="Calibri" w:cs="Times New Roman"/>
          <w:i/>
          <w:kern w:val="0"/>
          <w:sz w:val="16"/>
          <w:szCs w:val="16"/>
          <w:lang w:eastAsia="en-US" w:bidi="ar-SA"/>
        </w:rPr>
      </w:pPr>
    </w:p>
    <w:p w14:paraId="546388D9" w14:textId="77777777" w:rsidR="00DD710F" w:rsidRDefault="00782CC4">
      <w:pPr>
        <w:widowControl/>
        <w:suppressAutoHyphens w:val="0"/>
        <w:spacing w:after="160" w:line="259" w:lineRule="auto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…………………………………………………</w:t>
      </w:r>
    </w:p>
    <w:p w14:paraId="0985D2BD" w14:textId="77777777" w:rsidR="00DD710F" w:rsidRDefault="00782CC4">
      <w:pPr>
        <w:widowControl/>
        <w:suppressAutoHyphens w:val="0"/>
        <w:spacing w:line="276" w:lineRule="auto"/>
        <w:ind w:firstLine="709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Wraz ze złożeniem niniejszego oświadczenia, Wykonawca może przedstawić dowody, że powiązania z innym Wykonawcą nie prowadzą do zakłócenia konkurencji w przedmiotowym postępowaniu o udzielenie zamówienia publicznego.</w:t>
      </w:r>
    </w:p>
    <w:p w14:paraId="6DF25155" w14:textId="77777777" w:rsidR="00DD710F" w:rsidRDefault="00DD710F">
      <w:pPr>
        <w:widowControl/>
        <w:suppressAutoHyphens w:val="0"/>
        <w:snapToGrid w:val="0"/>
        <w:spacing w:after="160" w:line="276" w:lineRule="auto"/>
        <w:jc w:val="both"/>
        <w:textAlignment w:val="auto"/>
        <w:rPr>
          <w:rFonts w:eastAsia="Calibri" w:cs="Times New Roman"/>
          <w:kern w:val="0"/>
          <w:sz w:val="16"/>
          <w:szCs w:val="16"/>
          <w:lang w:eastAsia="en-US" w:bidi="ar-SA"/>
        </w:rPr>
      </w:pPr>
    </w:p>
    <w:p w14:paraId="04271E52" w14:textId="77777777" w:rsidR="00DD710F" w:rsidRDefault="00782CC4">
      <w:pPr>
        <w:widowControl/>
        <w:suppressAutoHyphens w:val="0"/>
        <w:snapToGrid w:val="0"/>
        <w:spacing w:line="276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 w:bidi="ar-SA"/>
        </w:rPr>
      </w:pPr>
      <w:r>
        <w:rPr>
          <w:rFonts w:eastAsia="Calibri" w:cs="Times New Roman"/>
          <w:kern w:val="0"/>
          <w:sz w:val="22"/>
          <w:szCs w:val="22"/>
          <w:lang w:eastAsia="en-US" w:bidi="ar-SA"/>
        </w:rPr>
        <w:t>Data, miejscowość oraz podpis(-y):</w:t>
      </w:r>
    </w:p>
    <w:p w14:paraId="6BC2EDC1" w14:textId="77777777" w:rsidR="00DD710F" w:rsidRDefault="00DD710F">
      <w:pPr>
        <w:widowControl/>
        <w:suppressAutoHyphens w:val="0"/>
        <w:jc w:val="both"/>
        <w:textAlignment w:val="auto"/>
        <w:rPr>
          <w:rFonts w:eastAsia="Calibri" w:cs="Times New Roman"/>
          <w:i/>
          <w:kern w:val="0"/>
          <w:sz w:val="16"/>
          <w:szCs w:val="16"/>
          <w:lang w:eastAsia="en-US" w:bidi="ar-SA"/>
        </w:rPr>
      </w:pPr>
    </w:p>
    <w:p w14:paraId="3027E745" w14:textId="77777777" w:rsidR="00DD710F" w:rsidRDefault="00782CC4">
      <w:pPr>
        <w:widowControl/>
        <w:suppressAutoHyphens w:val="0"/>
        <w:spacing w:line="259" w:lineRule="auto"/>
        <w:textAlignment w:val="auto"/>
        <w:rPr>
          <w:rFonts w:eastAsia="Calibri" w:cs="Times New Roman"/>
          <w:kern w:val="0"/>
          <w:lang w:eastAsia="en-US" w:bidi="ar-SA"/>
        </w:rPr>
      </w:pPr>
      <w:r>
        <w:rPr>
          <w:rFonts w:eastAsia="Calibri" w:cs="Times New Roman"/>
          <w:kern w:val="0"/>
          <w:lang w:eastAsia="en-US" w:bidi="ar-SA"/>
        </w:rPr>
        <w:t>…………………………………………………</w:t>
      </w:r>
    </w:p>
    <w:p w14:paraId="05E01A1C" w14:textId="77777777" w:rsidR="00DD710F" w:rsidRDefault="00782CC4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___________________________________________</w:t>
      </w:r>
    </w:p>
    <w:p w14:paraId="01566810" w14:textId="77777777" w:rsidR="00DD710F" w:rsidRDefault="00782CC4">
      <w:pPr>
        <w:widowControl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sz w:val="20"/>
          <w:szCs w:val="20"/>
          <w:lang w:eastAsia="ar-SA" w:bidi="ar-SA"/>
        </w:rPr>
        <w:t>* niniejsze oświadczenie składa każdy z Wykonawców wspólnie ubiegających się o udzielenie zamówienia</w:t>
      </w:r>
    </w:p>
    <w:p w14:paraId="6AE2D0A7" w14:textId="77777777" w:rsidR="00DD710F" w:rsidRDefault="00DD710F"/>
    <w:sectPr w:rsidR="00DD710F">
      <w:pgSz w:w="11906" w:h="16838"/>
      <w:pgMar w:top="1418" w:right="1418" w:bottom="1418" w:left="1418" w:header="0" w:footer="0" w:gutter="0"/>
      <w:pgNumType w:start="1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GothicUI-Regular">
    <w:altName w:val="Calibri"/>
    <w:charset w:val="EE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710F"/>
    <w:rsid w:val="0069498E"/>
    <w:rsid w:val="00782CC4"/>
    <w:rsid w:val="00841486"/>
    <w:rsid w:val="00B62574"/>
    <w:rsid w:val="00DD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15C"/>
  <w15:docId w15:val="{A75B9D73-89D2-4384-80E6-5711B17E8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06E2"/>
    <w:pPr>
      <w:widowControl w:val="0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uiPriority w:val="9"/>
    <w:qFormat/>
    <w:rsid w:val="00807455"/>
    <w:pPr>
      <w:keepNext/>
      <w:widowControl/>
      <w:suppressAutoHyphens w:val="0"/>
      <w:spacing w:beforeAutospacing="1" w:afterAutospacing="1"/>
      <w:jc w:val="center"/>
      <w:textAlignment w:val="auto"/>
      <w:outlineLvl w:val="0"/>
    </w:pPr>
    <w:rPr>
      <w:rFonts w:eastAsia="Times New Roman" w:cs="Times New Roman"/>
      <w:b/>
      <w:bCs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spacing w:beforeAutospacing="1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link w:val="Nagwek3Znak"/>
    <w:uiPriority w:val="9"/>
    <w:qFormat/>
    <w:rsid w:val="00807455"/>
    <w:pPr>
      <w:keepNext/>
      <w:widowControl/>
      <w:suppressAutoHyphens w:val="0"/>
      <w:spacing w:beforeAutospacing="1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spacing w:beforeAutospacing="1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807455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147D3"/>
    <w:rPr>
      <w:rFonts w:ascii="Segoe UI" w:hAnsi="Segoe UI" w:cs="Segoe UI"/>
      <w:sz w:val="18"/>
      <w:szCs w:val="18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2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D0F26"/>
    <w:rPr>
      <w:rFonts w:asciiTheme="majorHAnsi" w:eastAsiaTheme="majorEastAsia" w:hAnsiTheme="majorHAnsi" w:cs="Mangal"/>
      <w:color w:val="272727" w:themeColor="text1" w:themeTint="D8"/>
      <w:kern w:val="2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B431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B4315"/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B4315"/>
    <w:rPr>
      <w:rFonts w:ascii="Times New Roman" w:eastAsia="SimSun" w:hAnsi="Times New Roman" w:cs="Mangal"/>
      <w:b/>
      <w:bCs/>
      <w:kern w:val="2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2"/>
      <w:sz w:val="24"/>
      <w:szCs w:val="21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F5D6F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F5D6F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236B4"/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character" w:customStyle="1" w:styleId="Znakiprzypiswdolnychuser">
    <w:name w:val="Znaki przypisów dolnych (user)"/>
    <w:basedOn w:val="Domylnaczcionkaakapitu"/>
    <w:uiPriority w:val="99"/>
    <w:semiHidden/>
    <w:unhideWhenUsed/>
    <w:qFormat/>
    <w:rsid w:val="007236B4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F5D6F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msonormal0">
    <w:name w:val="msonormal"/>
    <w:basedOn w:val="Normalny"/>
    <w:qFormat/>
    <w:rsid w:val="00807455"/>
    <w:pPr>
      <w:widowControl/>
      <w:suppressAutoHyphens w:val="0"/>
      <w:spacing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semiHidden/>
    <w:unhideWhenUsed/>
    <w:qFormat/>
    <w:rsid w:val="00807455"/>
    <w:pPr>
      <w:widowControl/>
      <w:suppressAutoHyphens w:val="0"/>
      <w:spacing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qFormat/>
    <w:rsid w:val="00807455"/>
    <w:pPr>
      <w:widowControl/>
      <w:suppressAutoHyphens w:val="0"/>
      <w:spacing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basedOn w:val="Normalny"/>
    <w:uiPriority w:val="34"/>
    <w:qFormat/>
    <w:rsid w:val="004E3BA7"/>
    <w:pPr>
      <w:widowControl/>
      <w:suppressAutoHyphens w:val="0"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A36465"/>
    <w:pPr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qFormat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qFormat/>
    <w:rsid w:val="00A36465"/>
    <w:pPr>
      <w:widowControl w:val="0"/>
      <w:spacing w:after="120"/>
      <w:jc w:val="both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B4315"/>
    <w:rPr>
      <w:b/>
      <w:bCs/>
    </w:rPr>
  </w:style>
  <w:style w:type="paragraph" w:styleId="Lista2">
    <w:name w:val="List 2"/>
    <w:basedOn w:val="Normalny"/>
    <w:qFormat/>
    <w:rsid w:val="00DF5D6F"/>
    <w:pPr>
      <w:widowControl/>
      <w:suppressAutoHyphens w:val="0"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F5D6F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6B4"/>
    <w:rPr>
      <w:rFonts w:cs="Mangal"/>
      <w:sz w:val="20"/>
      <w:szCs w:val="18"/>
    </w:rPr>
  </w:style>
  <w:style w:type="paragraph" w:customStyle="1" w:styleId="Default">
    <w:name w:val="Default"/>
    <w:qFormat/>
    <w:rsid w:val="00EF4C61"/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Bezlisty1">
    <w:name w:val="Bez listy1"/>
    <w:uiPriority w:val="99"/>
    <w:semiHidden/>
    <w:unhideWhenUsed/>
    <w:qFormat/>
    <w:rsid w:val="00807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0D347-CA56-4115-9037-A2A1845F1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230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dc:description/>
  <cp:lastModifiedBy>barciszewska@spsp.adt.psiez.pl</cp:lastModifiedBy>
  <cp:revision>9</cp:revision>
  <cp:lastPrinted>2025-10-22T10:56:00Z</cp:lastPrinted>
  <dcterms:created xsi:type="dcterms:W3CDTF">2022-05-20T09:57:00Z</dcterms:created>
  <dcterms:modified xsi:type="dcterms:W3CDTF">2025-10-22T10:56:00Z</dcterms:modified>
  <dc:language>pl-PL</dc:language>
</cp:coreProperties>
</file>